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6E" w:rsidRDefault="003A526E" w:rsidP="003A526E">
      <w:r>
        <w:rPr>
          <w:rFonts w:ascii="Arial" w:hAnsi="Arial" w:cs="Arial"/>
          <w:noProof/>
          <w:sz w:val="24"/>
          <w:szCs w:val="24"/>
          <w:lang w:eastAsia="it-IT"/>
        </w:rPr>
        <w:drawing>
          <wp:inline distT="0" distB="0" distL="0" distR="0">
            <wp:extent cx="1512000" cy="93688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2000" cy="936883"/>
                    </a:xfrm>
                    <a:prstGeom prst="rect">
                      <a:avLst/>
                    </a:prstGeom>
                    <a:noFill/>
                    <a:ln w="9525">
                      <a:noFill/>
                      <a:miter lim="800000"/>
                      <a:headEnd/>
                      <a:tailEnd/>
                    </a:ln>
                  </pic:spPr>
                </pic:pic>
              </a:graphicData>
            </a:graphic>
          </wp:inline>
        </w:drawing>
      </w:r>
      <w:r>
        <w:tab/>
      </w:r>
      <w:r>
        <w:tab/>
      </w:r>
      <w:r>
        <w:tab/>
      </w:r>
      <w:r>
        <w:tab/>
      </w:r>
      <w:r>
        <w:tab/>
      </w:r>
      <w:r>
        <w:tab/>
      </w:r>
      <w:r>
        <w:tab/>
      </w:r>
      <w:r>
        <w:tab/>
      </w:r>
      <w:r>
        <w:rPr>
          <w:noProof/>
          <w:lang w:eastAsia="it-IT"/>
        </w:rPr>
        <w:drawing>
          <wp:inline distT="0" distB="0" distL="0" distR="0">
            <wp:extent cx="781050" cy="90487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36000"/>
                    </a:blip>
                    <a:srcRect/>
                    <a:stretch>
                      <a:fillRect/>
                    </a:stretch>
                  </pic:blipFill>
                  <pic:spPr bwMode="auto">
                    <a:xfrm>
                      <a:off x="0" y="0"/>
                      <a:ext cx="781050" cy="904875"/>
                    </a:xfrm>
                    <a:prstGeom prst="rect">
                      <a:avLst/>
                    </a:prstGeom>
                    <a:solidFill>
                      <a:srgbClr val="FFFFFF"/>
                    </a:solidFill>
                    <a:ln w="9525">
                      <a:noFill/>
                      <a:miter lim="800000"/>
                      <a:headEnd/>
                      <a:tailEnd/>
                    </a:ln>
                  </pic:spPr>
                </pic:pic>
              </a:graphicData>
            </a:graphic>
          </wp:inline>
        </w:drawing>
      </w:r>
    </w:p>
    <w:p w:rsidR="00BC5E35" w:rsidRPr="00B142F7" w:rsidRDefault="00BB2BE4" w:rsidP="00C61A28">
      <w:pPr>
        <w:spacing w:after="0" w:line="240" w:lineRule="auto"/>
        <w:rPr>
          <w:rFonts w:ascii="Arial" w:hAnsi="Arial" w:cs="Arial"/>
        </w:rPr>
      </w:pPr>
      <w:r w:rsidRPr="00B142F7">
        <w:rPr>
          <w:rFonts w:ascii="Arial" w:hAnsi="Arial" w:cs="Arial"/>
        </w:rPr>
        <w:t xml:space="preserve">Prato, </w:t>
      </w:r>
      <w:r w:rsidR="00195431">
        <w:rPr>
          <w:rFonts w:ascii="Arial" w:hAnsi="Arial" w:cs="Arial"/>
        </w:rPr>
        <w:t>1</w:t>
      </w:r>
      <w:r w:rsidR="003533DD">
        <w:rPr>
          <w:rFonts w:ascii="Arial" w:hAnsi="Arial" w:cs="Arial"/>
        </w:rPr>
        <w:t>1</w:t>
      </w:r>
      <w:r w:rsidR="00195431">
        <w:rPr>
          <w:rFonts w:ascii="Arial" w:hAnsi="Arial" w:cs="Arial"/>
        </w:rPr>
        <w:t xml:space="preserve"> </w:t>
      </w:r>
      <w:r w:rsidR="00BD4C71">
        <w:rPr>
          <w:rFonts w:ascii="Arial" w:hAnsi="Arial" w:cs="Arial"/>
        </w:rPr>
        <w:t xml:space="preserve">marzo </w:t>
      </w:r>
      <w:r w:rsidRPr="00B142F7">
        <w:rPr>
          <w:rFonts w:ascii="Arial" w:hAnsi="Arial" w:cs="Arial"/>
        </w:rPr>
        <w:t xml:space="preserve"> </w:t>
      </w:r>
      <w:r w:rsidR="00195431">
        <w:rPr>
          <w:rFonts w:ascii="Arial" w:hAnsi="Arial" w:cs="Arial"/>
        </w:rPr>
        <w:t>2015</w:t>
      </w:r>
    </w:p>
    <w:p w:rsidR="0078656C" w:rsidRPr="00B142F7" w:rsidRDefault="0078656C" w:rsidP="00C61A28">
      <w:pPr>
        <w:spacing w:after="0" w:line="240" w:lineRule="auto"/>
        <w:jc w:val="center"/>
        <w:rPr>
          <w:rFonts w:ascii="Arial" w:hAnsi="Arial" w:cs="Arial"/>
          <w:b/>
        </w:rPr>
      </w:pPr>
    </w:p>
    <w:p w:rsidR="003A526E" w:rsidRPr="00B142F7" w:rsidRDefault="003A526E" w:rsidP="00C61A28">
      <w:pPr>
        <w:spacing w:after="0" w:line="240" w:lineRule="auto"/>
        <w:jc w:val="center"/>
        <w:rPr>
          <w:rFonts w:ascii="Arial" w:hAnsi="Arial" w:cs="Arial"/>
        </w:rPr>
      </w:pPr>
      <w:r w:rsidRPr="00B142F7">
        <w:rPr>
          <w:rFonts w:ascii="Arial" w:hAnsi="Arial" w:cs="Arial"/>
        </w:rPr>
        <w:t>COMUNICATO STAMPA</w:t>
      </w:r>
    </w:p>
    <w:p w:rsidR="00C61A28" w:rsidRPr="00B142F7" w:rsidRDefault="00C61A28" w:rsidP="00C61A28">
      <w:pPr>
        <w:spacing w:after="0" w:line="240" w:lineRule="auto"/>
        <w:jc w:val="center"/>
        <w:rPr>
          <w:rFonts w:ascii="Arial" w:hAnsi="Arial" w:cs="Arial"/>
          <w:b/>
        </w:rPr>
      </w:pPr>
    </w:p>
    <w:p w:rsidR="00BD4C71" w:rsidRDefault="00BD4C71" w:rsidP="00195431">
      <w:pPr>
        <w:spacing w:after="0" w:line="240" w:lineRule="auto"/>
        <w:jc w:val="both"/>
        <w:rPr>
          <w:rStyle w:val="apple-converted-space"/>
          <w:rFonts w:ascii="Arial" w:hAnsi="Arial" w:cs="Arial"/>
          <w:b/>
          <w:bCs/>
        </w:rPr>
      </w:pPr>
      <w:r>
        <w:rPr>
          <w:rFonts w:ascii="Arial" w:hAnsi="Arial" w:cs="Arial"/>
          <w:b/>
        </w:rPr>
        <w:t xml:space="preserve">Pamela </w:t>
      </w:r>
      <w:proofErr w:type="spellStart"/>
      <w:r>
        <w:rPr>
          <w:rFonts w:ascii="Arial" w:hAnsi="Arial" w:cs="Arial"/>
          <w:b/>
        </w:rPr>
        <w:t>Villoresi</w:t>
      </w:r>
      <w:proofErr w:type="spellEnd"/>
      <w:r>
        <w:rPr>
          <w:rFonts w:ascii="Arial" w:hAnsi="Arial" w:cs="Arial"/>
          <w:b/>
        </w:rPr>
        <w:t xml:space="preserve"> si racconta a </w:t>
      </w:r>
      <w:r w:rsidRPr="00F74C08">
        <w:rPr>
          <w:rFonts w:ascii="Arial" w:hAnsi="Arial" w:cs="Arial"/>
          <w:b/>
          <w:i/>
        </w:rPr>
        <w:t>Siamo tutti pazzi per Mary</w:t>
      </w:r>
      <w:r>
        <w:rPr>
          <w:rFonts w:ascii="Arial" w:hAnsi="Arial" w:cs="Arial"/>
          <w:b/>
          <w:i/>
        </w:rPr>
        <w:t xml:space="preserve"> </w:t>
      </w:r>
      <w:r>
        <w:rPr>
          <w:rFonts w:ascii="Arial" w:hAnsi="Arial" w:cs="Arial"/>
          <w:b/>
        </w:rPr>
        <w:t xml:space="preserve">la trasmissione radiofonica in onda ogni secondo giovedì del mese alle </w:t>
      </w:r>
      <w:proofErr w:type="gramStart"/>
      <w:r>
        <w:rPr>
          <w:rFonts w:ascii="Arial" w:hAnsi="Arial" w:cs="Arial"/>
          <w:b/>
        </w:rPr>
        <w:t>15</w:t>
      </w:r>
      <w:proofErr w:type="gramEnd"/>
      <w:r>
        <w:rPr>
          <w:rFonts w:ascii="Arial" w:hAnsi="Arial" w:cs="Arial"/>
          <w:b/>
        </w:rPr>
        <w:t xml:space="preserve"> sulle frequenze di </w:t>
      </w:r>
      <w:r w:rsidRPr="00F74C08">
        <w:rPr>
          <w:rStyle w:val="apple-converted-space"/>
          <w:rFonts w:ascii="Arial" w:hAnsi="Arial" w:cs="Arial"/>
          <w:b/>
          <w:bCs/>
        </w:rPr>
        <w:t>Radio Insieme</w:t>
      </w:r>
      <w:r>
        <w:rPr>
          <w:rStyle w:val="apple-converted-space"/>
          <w:rFonts w:ascii="Arial" w:hAnsi="Arial" w:cs="Arial"/>
          <w:b/>
          <w:bCs/>
        </w:rPr>
        <w:t xml:space="preserve"> e realizzata da persone con disagio psichico.</w:t>
      </w:r>
    </w:p>
    <w:p w:rsidR="00BD4C71" w:rsidRDefault="00BD4C71" w:rsidP="00195431">
      <w:pPr>
        <w:spacing w:after="0" w:line="240" w:lineRule="auto"/>
        <w:jc w:val="both"/>
        <w:rPr>
          <w:rStyle w:val="apple-converted-space"/>
          <w:rFonts w:ascii="Arial" w:hAnsi="Arial" w:cs="Arial"/>
          <w:b/>
          <w:bCs/>
        </w:rPr>
      </w:pPr>
    </w:p>
    <w:p w:rsidR="002E736B" w:rsidRDefault="00F74C08" w:rsidP="00217D52">
      <w:pPr>
        <w:shd w:val="clear" w:color="auto" w:fill="FFFFFF"/>
        <w:spacing w:after="0" w:line="240" w:lineRule="auto"/>
        <w:jc w:val="both"/>
        <w:rPr>
          <w:rFonts w:ascii="Arial" w:hAnsi="Arial" w:cs="Arial"/>
        </w:rPr>
      </w:pPr>
      <w:r w:rsidRPr="00A420D7">
        <w:rPr>
          <w:rFonts w:ascii="Arial" w:hAnsi="Arial" w:cs="Arial"/>
        </w:rPr>
        <w:t xml:space="preserve">Andrà in onda </w:t>
      </w:r>
      <w:r w:rsidR="003533DD">
        <w:rPr>
          <w:rFonts w:ascii="Arial" w:hAnsi="Arial" w:cs="Arial"/>
        </w:rPr>
        <w:t xml:space="preserve">domani - </w:t>
      </w:r>
      <w:r w:rsidRPr="00A420D7">
        <w:rPr>
          <w:rFonts w:ascii="Arial" w:hAnsi="Arial" w:cs="Arial"/>
        </w:rPr>
        <w:t>giovedì</w:t>
      </w:r>
      <w:r>
        <w:rPr>
          <w:rFonts w:ascii="Arial" w:hAnsi="Arial" w:cs="Arial"/>
        </w:rPr>
        <w:t xml:space="preserve"> 12 </w:t>
      </w:r>
      <w:r w:rsidR="00BD4C71">
        <w:rPr>
          <w:rFonts w:ascii="Arial" w:hAnsi="Arial" w:cs="Arial"/>
        </w:rPr>
        <w:t>marzo</w:t>
      </w:r>
      <w:r w:rsidR="003533DD">
        <w:rPr>
          <w:rFonts w:ascii="Arial" w:hAnsi="Arial" w:cs="Arial"/>
        </w:rPr>
        <w:t xml:space="preserve"> -</w:t>
      </w:r>
      <w:proofErr w:type="gramStart"/>
      <w:r w:rsidR="003533DD">
        <w:rPr>
          <w:rFonts w:ascii="Arial" w:hAnsi="Arial" w:cs="Arial"/>
        </w:rPr>
        <w:t xml:space="preserve"> </w:t>
      </w:r>
      <w:r>
        <w:rPr>
          <w:rFonts w:ascii="Arial" w:hAnsi="Arial" w:cs="Arial"/>
        </w:rPr>
        <w:t xml:space="preserve"> </w:t>
      </w:r>
      <w:proofErr w:type="gramEnd"/>
      <w:r w:rsidRPr="00A420D7">
        <w:rPr>
          <w:rFonts w:ascii="Arial" w:hAnsi="Arial" w:cs="Arial"/>
        </w:rPr>
        <w:t xml:space="preserve">alle 15 </w:t>
      </w:r>
      <w:r>
        <w:rPr>
          <w:rFonts w:ascii="Arial" w:hAnsi="Arial" w:cs="Arial"/>
        </w:rPr>
        <w:t xml:space="preserve">una nuova puntata di </w:t>
      </w:r>
      <w:r w:rsidRPr="00A420D7">
        <w:rPr>
          <w:rFonts w:ascii="Arial" w:hAnsi="Arial" w:cs="Arial"/>
          <w:i/>
        </w:rPr>
        <w:t>Siamo tutti pazzi per Mary</w:t>
      </w:r>
      <w:r w:rsidRPr="00A420D7">
        <w:rPr>
          <w:rFonts w:ascii="Arial" w:hAnsi="Arial" w:cs="Arial"/>
        </w:rPr>
        <w:t xml:space="preserve"> la trasmissione radiofonica mensile inserita nel palinsesto di Radio Insieme (FM 94.9 e 102  Prato e provincia) e interamente realizzata da persone con disagio psichico, volontari delle associazioni </w:t>
      </w:r>
      <w:proofErr w:type="spellStart"/>
      <w:r w:rsidRPr="00A420D7">
        <w:rPr>
          <w:rFonts w:ascii="Arial" w:hAnsi="Arial" w:cs="Arial"/>
          <w:b/>
        </w:rPr>
        <w:t>Di.a.psi.gra</w:t>
      </w:r>
      <w:proofErr w:type="spellEnd"/>
      <w:r w:rsidRPr="00A420D7">
        <w:rPr>
          <w:rFonts w:ascii="Arial" w:hAnsi="Arial" w:cs="Arial"/>
        </w:rPr>
        <w:t xml:space="preserve"> (Difesa malati psichici gravi), ASD Aurora e Pangea. </w:t>
      </w:r>
      <w:r w:rsidR="001C6E77">
        <w:rPr>
          <w:rFonts w:ascii="Arial" w:hAnsi="Arial" w:cs="Arial"/>
        </w:rPr>
        <w:t xml:space="preserve">La replica giovedì 26 </w:t>
      </w:r>
      <w:r w:rsidR="00BD4C71">
        <w:rPr>
          <w:rFonts w:ascii="Arial" w:hAnsi="Arial" w:cs="Arial"/>
        </w:rPr>
        <w:t>marzo</w:t>
      </w:r>
      <w:r w:rsidR="001C6E77">
        <w:rPr>
          <w:rFonts w:ascii="Arial" w:hAnsi="Arial" w:cs="Arial"/>
        </w:rPr>
        <w:t xml:space="preserve"> sempre alle </w:t>
      </w:r>
      <w:proofErr w:type="gramStart"/>
      <w:r w:rsidR="001C6E77">
        <w:rPr>
          <w:rFonts w:ascii="Arial" w:hAnsi="Arial" w:cs="Arial"/>
        </w:rPr>
        <w:t>15</w:t>
      </w:r>
      <w:proofErr w:type="gramEnd"/>
      <w:r w:rsidR="001C6E77">
        <w:rPr>
          <w:rFonts w:ascii="Arial" w:hAnsi="Arial" w:cs="Arial"/>
        </w:rPr>
        <w:t>.</w:t>
      </w:r>
      <w:r w:rsidR="00BD4C71">
        <w:rPr>
          <w:rFonts w:ascii="Arial" w:hAnsi="Arial" w:cs="Arial"/>
        </w:rPr>
        <w:t xml:space="preserve"> </w:t>
      </w:r>
    </w:p>
    <w:p w:rsidR="001C6E77" w:rsidRDefault="00BD4C71" w:rsidP="00217D52">
      <w:pPr>
        <w:shd w:val="clear" w:color="auto" w:fill="FFFFFF"/>
        <w:spacing w:after="0" w:line="240" w:lineRule="auto"/>
        <w:jc w:val="both"/>
        <w:rPr>
          <w:rFonts w:ascii="Arial" w:hAnsi="Arial" w:cs="Arial"/>
        </w:rPr>
      </w:pPr>
      <w:r>
        <w:rPr>
          <w:rFonts w:ascii="Arial" w:hAnsi="Arial" w:cs="Arial"/>
        </w:rPr>
        <w:t>Ospite l’attrice</w:t>
      </w:r>
      <w:r w:rsidR="002E736B">
        <w:rPr>
          <w:rFonts w:ascii="Arial" w:hAnsi="Arial" w:cs="Arial"/>
        </w:rPr>
        <w:t xml:space="preserve"> </w:t>
      </w:r>
      <w:r w:rsidRPr="00217D52">
        <w:rPr>
          <w:rFonts w:ascii="Arial" w:hAnsi="Arial" w:cs="Arial"/>
          <w:b/>
        </w:rPr>
        <w:t xml:space="preserve">Pamela </w:t>
      </w:r>
      <w:proofErr w:type="spellStart"/>
      <w:r w:rsidRPr="00217D52">
        <w:rPr>
          <w:rFonts w:ascii="Arial" w:hAnsi="Arial" w:cs="Arial"/>
          <w:b/>
        </w:rPr>
        <w:t>Villoresi</w:t>
      </w:r>
      <w:proofErr w:type="spellEnd"/>
      <w:r w:rsidR="00217D52">
        <w:rPr>
          <w:rFonts w:ascii="Arial" w:hAnsi="Arial" w:cs="Arial"/>
        </w:rPr>
        <w:t xml:space="preserve"> intervistata</w:t>
      </w:r>
      <w:r w:rsidR="002E736B">
        <w:rPr>
          <w:rFonts w:ascii="Arial" w:hAnsi="Arial" w:cs="Arial"/>
        </w:rPr>
        <w:t>,</w:t>
      </w:r>
      <w:r w:rsidR="00217D52">
        <w:rPr>
          <w:rFonts w:ascii="Arial" w:hAnsi="Arial" w:cs="Arial"/>
        </w:rPr>
        <w:t xml:space="preserve"> dal consueto</w:t>
      </w:r>
      <w:r w:rsidR="002E736B">
        <w:rPr>
          <w:rFonts w:ascii="Arial" w:hAnsi="Arial" w:cs="Arial"/>
        </w:rPr>
        <w:t xml:space="preserve"> </w:t>
      </w:r>
      <w:r w:rsidR="00217D52">
        <w:rPr>
          <w:rFonts w:ascii="Arial" w:hAnsi="Arial" w:cs="Arial"/>
        </w:rPr>
        <w:t>gruppo di conduttori, a</w:t>
      </w:r>
      <w:r w:rsidR="002E736B">
        <w:rPr>
          <w:rFonts w:ascii="Arial" w:hAnsi="Arial" w:cs="Arial"/>
        </w:rPr>
        <w:t>lla fine di</w:t>
      </w:r>
      <w:proofErr w:type="gramStart"/>
      <w:r w:rsidR="002E736B">
        <w:rPr>
          <w:rFonts w:ascii="Arial" w:hAnsi="Arial" w:cs="Arial"/>
        </w:rPr>
        <w:t xml:space="preserve"> </w:t>
      </w:r>
      <w:r w:rsidR="00217D52">
        <w:rPr>
          <w:rFonts w:ascii="Arial" w:hAnsi="Arial" w:cs="Arial"/>
        </w:rPr>
        <w:t xml:space="preserve"> </w:t>
      </w:r>
      <w:proofErr w:type="gramEnd"/>
      <w:r w:rsidR="00217D52">
        <w:rPr>
          <w:rFonts w:ascii="Arial" w:hAnsi="Arial" w:cs="Arial"/>
        </w:rPr>
        <w:t>febbraio nei giorni in cui era in cartellone al Fabbricone</w:t>
      </w:r>
      <w:r w:rsidR="002E736B">
        <w:rPr>
          <w:rFonts w:ascii="Arial" w:hAnsi="Arial" w:cs="Arial"/>
        </w:rPr>
        <w:t xml:space="preserve"> con </w:t>
      </w:r>
      <w:r w:rsidR="00217D52">
        <w:rPr>
          <w:rFonts w:ascii="Arial" w:hAnsi="Arial" w:cs="Arial"/>
        </w:rPr>
        <w:t xml:space="preserve"> lo spettacolo “Il mondo non mi deve nulla”.  In studio anche Prato Sfera che ha ‘documentato’ l’intervista</w:t>
      </w:r>
      <w:r w:rsidR="002E736B">
        <w:rPr>
          <w:rFonts w:ascii="Arial" w:hAnsi="Arial" w:cs="Arial"/>
        </w:rPr>
        <w:t xml:space="preserve"> (su  </w:t>
      </w:r>
      <w:hyperlink r:id="rId7" w:history="1">
        <w:r w:rsidR="002E736B" w:rsidRPr="00C058C2">
          <w:rPr>
            <w:rStyle w:val="Collegamentoipertestuale"/>
            <w:rFonts w:ascii="Arial" w:hAnsi="Arial" w:cs="Arial"/>
          </w:rPr>
          <w:t>www.pratosfera.com</w:t>
        </w:r>
      </w:hyperlink>
      <w:r w:rsidR="002E736B">
        <w:rPr>
          <w:rFonts w:ascii="Arial" w:hAnsi="Arial" w:cs="Arial"/>
        </w:rPr>
        <w:t xml:space="preserve">  tutte le immagini)</w:t>
      </w:r>
      <w:r w:rsidR="00217D52">
        <w:rPr>
          <w:rFonts w:ascii="Arial" w:hAnsi="Arial" w:cs="Arial"/>
        </w:rPr>
        <w:t>.</w:t>
      </w:r>
    </w:p>
    <w:p w:rsidR="001C6E77" w:rsidRDefault="001C6E77" w:rsidP="00F74C08">
      <w:pPr>
        <w:shd w:val="clear" w:color="auto" w:fill="FFFFFF"/>
        <w:spacing w:after="0" w:line="240" w:lineRule="auto"/>
        <w:jc w:val="both"/>
        <w:rPr>
          <w:rFonts w:ascii="Arial" w:hAnsi="Arial" w:cs="Arial"/>
        </w:rPr>
      </w:pPr>
    </w:p>
    <w:p w:rsidR="00F74C08" w:rsidRPr="001C6E77" w:rsidRDefault="00F74C08" w:rsidP="00F74C08">
      <w:pPr>
        <w:shd w:val="clear" w:color="auto" w:fill="FFFFFF"/>
        <w:spacing w:after="0" w:line="240" w:lineRule="auto"/>
        <w:jc w:val="both"/>
        <w:rPr>
          <w:rFonts w:ascii="Arial" w:hAnsi="Arial" w:cs="Arial"/>
        </w:rPr>
      </w:pPr>
      <w:r>
        <w:rPr>
          <w:rFonts w:ascii="Arial" w:hAnsi="Arial" w:cs="Arial"/>
        </w:rPr>
        <w:t>P</w:t>
      </w:r>
      <w:r w:rsidRPr="00B142F7">
        <w:rPr>
          <w:rFonts w:ascii="Arial" w:hAnsi="Arial" w:cs="Arial"/>
        </w:rPr>
        <w:t xml:space="preserve">rogetto, ideato </w:t>
      </w:r>
      <w:r w:rsidR="00480A1F">
        <w:rPr>
          <w:rFonts w:ascii="Arial" w:hAnsi="Arial" w:cs="Arial"/>
        </w:rPr>
        <w:t xml:space="preserve">da </w:t>
      </w:r>
      <w:proofErr w:type="spellStart"/>
      <w:r w:rsidRPr="002E736B">
        <w:rPr>
          <w:rFonts w:ascii="Arial" w:hAnsi="Arial" w:cs="Arial"/>
          <w:b/>
        </w:rPr>
        <w:t>Di.a.psi.gra</w:t>
      </w:r>
      <w:proofErr w:type="spellEnd"/>
      <w:r w:rsidRPr="002E736B">
        <w:rPr>
          <w:rFonts w:ascii="Arial" w:hAnsi="Arial" w:cs="Arial"/>
          <w:b/>
        </w:rPr>
        <w:t xml:space="preserve"> </w:t>
      </w:r>
      <w:r w:rsidRPr="00B142F7">
        <w:rPr>
          <w:rFonts w:ascii="Arial" w:hAnsi="Arial" w:cs="Arial"/>
        </w:rPr>
        <w:t xml:space="preserve">con </w:t>
      </w:r>
      <w:r w:rsidRPr="001C6E77">
        <w:rPr>
          <w:rFonts w:ascii="Arial" w:hAnsi="Arial" w:cs="Arial"/>
          <w:b/>
        </w:rPr>
        <w:t>Radio Insieme</w:t>
      </w:r>
      <w:r w:rsidRPr="00B142F7">
        <w:rPr>
          <w:rFonts w:ascii="Arial" w:hAnsi="Arial" w:cs="Arial"/>
        </w:rPr>
        <w:t xml:space="preserve"> che si avvale del contributo </w:t>
      </w:r>
      <w:r>
        <w:rPr>
          <w:rFonts w:ascii="Arial" w:hAnsi="Arial" w:cs="Arial"/>
        </w:rPr>
        <w:t>del</w:t>
      </w:r>
      <w:r w:rsidRPr="00B142F7">
        <w:rPr>
          <w:rFonts w:ascii="Arial" w:hAnsi="Arial" w:cs="Arial"/>
        </w:rPr>
        <w:t xml:space="preserve"> Comune di Prato</w:t>
      </w:r>
      <w:r>
        <w:rPr>
          <w:rFonts w:ascii="Arial" w:hAnsi="Arial" w:cs="Arial"/>
        </w:rPr>
        <w:t>,</w:t>
      </w:r>
      <w:r w:rsidRPr="00B142F7">
        <w:rPr>
          <w:rFonts w:ascii="Arial" w:hAnsi="Arial" w:cs="Arial"/>
        </w:rPr>
        <w:t xml:space="preserve"> </w:t>
      </w:r>
      <w:r w:rsidR="001C6E77" w:rsidRPr="00A420D7">
        <w:rPr>
          <w:rFonts w:ascii="Arial" w:hAnsi="Arial" w:cs="Arial"/>
          <w:i/>
        </w:rPr>
        <w:t>Siamo tutti pazzi per Mary</w:t>
      </w:r>
      <w:proofErr w:type="gramStart"/>
      <w:r w:rsidR="001C6E77" w:rsidRPr="00A420D7">
        <w:rPr>
          <w:rFonts w:ascii="Arial" w:hAnsi="Arial" w:cs="Arial"/>
        </w:rPr>
        <w:t xml:space="preserve"> </w:t>
      </w:r>
      <w:r w:rsidR="001C6E77">
        <w:rPr>
          <w:rFonts w:ascii="Arial" w:hAnsi="Arial" w:cs="Arial"/>
        </w:rPr>
        <w:t xml:space="preserve"> </w:t>
      </w:r>
      <w:proofErr w:type="gramEnd"/>
      <w:r w:rsidR="001C6E77">
        <w:rPr>
          <w:rFonts w:ascii="Arial" w:hAnsi="Arial" w:cs="Arial"/>
        </w:rPr>
        <w:t xml:space="preserve">nasce dalla volontà </w:t>
      </w:r>
      <w:r w:rsidR="002425EC" w:rsidRPr="00B142F7">
        <w:rPr>
          <w:rFonts w:ascii="Arial" w:hAnsi="Arial" w:cs="Arial"/>
        </w:rPr>
        <w:t xml:space="preserve">di  sensibilizzare l’opinione pubblica sulla salute mentale, offrire a persone con disagio occasioni di confronto con la città, favorire la loro inclusione sociale e valorizzarne l’autodeterminazione e l’autostima. </w:t>
      </w:r>
      <w:proofErr w:type="gramStart"/>
      <w:r w:rsidR="002425EC" w:rsidRPr="00B142F7">
        <w:rPr>
          <w:rFonts w:ascii="Arial" w:hAnsi="Arial" w:cs="Arial"/>
        </w:rPr>
        <w:t>Ma</w:t>
      </w:r>
      <w:proofErr w:type="gramEnd"/>
      <w:r w:rsidR="002425EC" w:rsidRPr="00B142F7">
        <w:rPr>
          <w:rFonts w:ascii="Arial" w:hAnsi="Arial" w:cs="Arial"/>
        </w:rPr>
        <w:t xml:space="preserve"> soprattutto nasce per combattere lo stigma verso la patologia psichiatrica. La radio, infatti, ha un enorme potenziale come strumento di autorappresentazione per persone che tendono </w:t>
      </w:r>
      <w:proofErr w:type="gramStart"/>
      <w:r w:rsidR="002425EC" w:rsidRPr="00B142F7">
        <w:rPr>
          <w:rFonts w:ascii="Arial" w:hAnsi="Arial" w:cs="Arial"/>
        </w:rPr>
        <w:t>ad</w:t>
      </w:r>
      <w:proofErr w:type="gramEnd"/>
      <w:r w:rsidR="002425EC" w:rsidRPr="00B142F7">
        <w:rPr>
          <w:rFonts w:ascii="Arial" w:hAnsi="Arial" w:cs="Arial"/>
        </w:rPr>
        <w:t xml:space="preserve"> essere sempre e solo rappresentate </w:t>
      </w:r>
      <w:r w:rsidR="002425EC" w:rsidRPr="001C6E77">
        <w:rPr>
          <w:rFonts w:ascii="Arial" w:hAnsi="Arial" w:cs="Arial"/>
        </w:rPr>
        <w:t xml:space="preserve">dall’esterno.   </w:t>
      </w:r>
    </w:p>
    <w:p w:rsidR="00480A1F" w:rsidRDefault="001C6E77" w:rsidP="00F74C08">
      <w:pPr>
        <w:shd w:val="clear" w:color="auto" w:fill="FFFFFF"/>
        <w:spacing w:after="0" w:line="240" w:lineRule="auto"/>
        <w:jc w:val="both"/>
        <w:rPr>
          <w:rFonts w:ascii="Arial" w:hAnsi="Arial" w:cs="Arial"/>
        </w:rPr>
      </w:pPr>
      <w:bookmarkStart w:id="0" w:name="_GoBack"/>
      <w:bookmarkEnd w:id="0"/>
      <w:r>
        <w:rPr>
          <w:rFonts w:ascii="Arial" w:hAnsi="Arial" w:cs="Arial"/>
        </w:rPr>
        <w:t xml:space="preserve">La trasmissione </w:t>
      </w:r>
      <w:r w:rsidR="00217D52">
        <w:rPr>
          <w:rFonts w:ascii="Arial" w:hAnsi="Arial" w:cs="Arial"/>
        </w:rPr>
        <w:t xml:space="preserve">è </w:t>
      </w:r>
      <w:r w:rsidR="00480A1F" w:rsidRPr="001C6E77">
        <w:rPr>
          <w:rFonts w:ascii="Arial" w:hAnsi="Arial" w:cs="Arial"/>
        </w:rPr>
        <w:t xml:space="preserve">riascoltabile in </w:t>
      </w:r>
      <w:proofErr w:type="spellStart"/>
      <w:r w:rsidR="00480A1F" w:rsidRPr="001C6E77">
        <w:rPr>
          <w:rFonts w:ascii="Arial" w:hAnsi="Arial" w:cs="Arial"/>
        </w:rPr>
        <w:t>podcast</w:t>
      </w:r>
      <w:proofErr w:type="spellEnd"/>
      <w:r w:rsidR="00480A1F" w:rsidRPr="001C6E77">
        <w:rPr>
          <w:rFonts w:ascii="Arial" w:hAnsi="Arial" w:cs="Arial"/>
        </w:rPr>
        <w:t xml:space="preserve"> sul sito </w:t>
      </w:r>
      <w:hyperlink r:id="rId8" w:history="1">
        <w:r w:rsidR="00480A1F" w:rsidRPr="001C6E77">
          <w:rPr>
            <w:rStyle w:val="Collegamentoipertestuale"/>
            <w:rFonts w:ascii="Arial" w:hAnsi="Arial" w:cs="Arial"/>
          </w:rPr>
          <w:t>www.radioinsieme.it</w:t>
        </w:r>
      </w:hyperlink>
      <w:r w:rsidR="00480A1F" w:rsidRPr="001C6E77">
        <w:rPr>
          <w:rFonts w:ascii="Arial" w:hAnsi="Arial" w:cs="Arial"/>
        </w:rPr>
        <w:t>.</w:t>
      </w:r>
      <w:r w:rsidR="002E736B">
        <w:rPr>
          <w:rFonts w:ascii="Arial" w:hAnsi="Arial" w:cs="Arial"/>
        </w:rPr>
        <w:t xml:space="preserve"> </w:t>
      </w:r>
    </w:p>
    <w:p w:rsidR="002E736B" w:rsidRDefault="002E736B" w:rsidP="00F74C08">
      <w:pPr>
        <w:shd w:val="clear" w:color="auto" w:fill="FFFFFF"/>
        <w:spacing w:after="0" w:line="240" w:lineRule="auto"/>
        <w:jc w:val="both"/>
        <w:rPr>
          <w:rFonts w:ascii="Arial" w:hAnsi="Arial" w:cs="Arial"/>
        </w:rPr>
      </w:pPr>
    </w:p>
    <w:p w:rsidR="002E736B" w:rsidRDefault="002E736B" w:rsidP="00F74C08">
      <w:pPr>
        <w:shd w:val="clear" w:color="auto" w:fill="FFFFFF"/>
        <w:spacing w:after="0" w:line="240" w:lineRule="auto"/>
        <w:jc w:val="both"/>
        <w:rPr>
          <w:rFonts w:ascii="Arial" w:hAnsi="Arial" w:cs="Arial"/>
        </w:rPr>
      </w:pPr>
    </w:p>
    <w:p w:rsidR="00F74C08" w:rsidRPr="008E0E24" w:rsidRDefault="00F74C08" w:rsidP="00F74C08">
      <w:pPr>
        <w:spacing w:after="0" w:line="240" w:lineRule="auto"/>
        <w:jc w:val="both"/>
        <w:rPr>
          <w:rFonts w:ascii="Arial" w:hAnsi="Arial" w:cs="Arial"/>
          <w:b/>
          <w:sz w:val="20"/>
          <w:szCs w:val="20"/>
        </w:rPr>
      </w:pPr>
      <w:proofErr w:type="spellStart"/>
      <w:proofErr w:type="gramStart"/>
      <w:r w:rsidRPr="008E0E24">
        <w:rPr>
          <w:rFonts w:ascii="Arial" w:hAnsi="Arial" w:cs="Arial"/>
          <w:b/>
          <w:sz w:val="20"/>
          <w:szCs w:val="20"/>
        </w:rPr>
        <w:t>Di.a.psi.gra</w:t>
      </w:r>
      <w:proofErr w:type="spellEnd"/>
      <w:proofErr w:type="gramEnd"/>
      <w:r w:rsidRPr="008E0E24">
        <w:rPr>
          <w:rFonts w:ascii="Arial" w:hAnsi="Arial" w:cs="Arial"/>
          <w:b/>
          <w:sz w:val="20"/>
          <w:szCs w:val="20"/>
        </w:rPr>
        <w:t xml:space="preserve"> Difesa malati psichici gravi</w:t>
      </w:r>
    </w:p>
    <w:p w:rsidR="00F74C08" w:rsidRPr="008E0E24" w:rsidRDefault="00F74C08" w:rsidP="00F74C08">
      <w:pPr>
        <w:spacing w:after="0" w:line="240" w:lineRule="auto"/>
        <w:jc w:val="both"/>
        <w:rPr>
          <w:rFonts w:ascii="Arial" w:hAnsi="Arial" w:cs="Arial"/>
          <w:sz w:val="20"/>
          <w:szCs w:val="20"/>
        </w:rPr>
      </w:pPr>
      <w:r w:rsidRPr="008E0E24">
        <w:rPr>
          <w:rFonts w:ascii="Arial" w:hAnsi="Arial" w:cs="Arial"/>
          <w:sz w:val="20"/>
          <w:szCs w:val="20"/>
        </w:rPr>
        <w:t xml:space="preserve">E’ </w:t>
      </w:r>
      <w:proofErr w:type="gramStart"/>
      <w:r w:rsidRPr="008E0E24">
        <w:rPr>
          <w:rFonts w:ascii="Arial" w:hAnsi="Arial" w:cs="Arial"/>
          <w:sz w:val="20"/>
          <w:szCs w:val="20"/>
        </w:rPr>
        <w:t xml:space="preserve">una </w:t>
      </w:r>
      <w:proofErr w:type="gramEnd"/>
      <w:r w:rsidRPr="008E0E24">
        <w:rPr>
          <w:rFonts w:ascii="Arial" w:hAnsi="Arial" w:cs="Arial"/>
          <w:sz w:val="20"/>
          <w:szCs w:val="20"/>
        </w:rPr>
        <w:t xml:space="preserve">associazione nazionale che si propone la difesa delle persone con problemi psichici. La sezione di Prato si è costituita dal 1995 ed è iscritta all’albo nazionale del volontariato. E’ costituita in gran parte da utenti, familiari, genitori e volontari. E’ autogestita e autofinanziata. Il compito dell’associazione è </w:t>
      </w:r>
      <w:proofErr w:type="gramStart"/>
      <w:r w:rsidRPr="008E0E24">
        <w:rPr>
          <w:rFonts w:ascii="Arial" w:hAnsi="Arial" w:cs="Arial"/>
          <w:sz w:val="20"/>
          <w:szCs w:val="20"/>
        </w:rPr>
        <w:t>quello di</w:t>
      </w:r>
      <w:proofErr w:type="gramEnd"/>
      <w:r w:rsidRPr="008E0E24">
        <w:rPr>
          <w:rFonts w:ascii="Arial" w:hAnsi="Arial" w:cs="Arial"/>
          <w:sz w:val="20"/>
          <w:szCs w:val="20"/>
        </w:rPr>
        <w:t xml:space="preserve"> difendere e soprattutto di aiutare l’utente psichiatrico e la sua famiglia, attraverso un’attività di proposta e di stimolo nei confronti dell’amministrazione sanitaria e pubblica. L'obiettivo è migliorare i</w:t>
      </w:r>
      <w:proofErr w:type="gramStart"/>
      <w:r w:rsidRPr="008E0E24">
        <w:rPr>
          <w:rFonts w:ascii="Arial" w:hAnsi="Arial" w:cs="Arial"/>
          <w:sz w:val="20"/>
          <w:szCs w:val="20"/>
        </w:rPr>
        <w:t xml:space="preserve">  </w:t>
      </w:r>
      <w:proofErr w:type="gramEnd"/>
      <w:r w:rsidRPr="008E0E24">
        <w:rPr>
          <w:rFonts w:ascii="Arial" w:hAnsi="Arial" w:cs="Arial"/>
          <w:sz w:val="20"/>
          <w:szCs w:val="20"/>
        </w:rPr>
        <w:t>percorsi di cura e di recupero, attraverso un confronto quotidiano con il Dipartimento Salute Mentale della Asl in sinergia con quelle associazioni del terzo settore che operano nella salute mentale.  Negli ultimi anni si sono attivati diversi percorsi formativi per aiutare i familiari alla gestione dei loro problemi.</w:t>
      </w:r>
    </w:p>
    <w:p w:rsidR="00F74C08" w:rsidRPr="00E806FA" w:rsidRDefault="00F74C08" w:rsidP="00F74C08">
      <w:pPr>
        <w:spacing w:after="0" w:line="240" w:lineRule="auto"/>
        <w:rPr>
          <w:rFonts w:ascii="Arial" w:hAnsi="Arial" w:cs="Arial"/>
          <w:sz w:val="24"/>
          <w:szCs w:val="24"/>
        </w:rPr>
      </w:pPr>
    </w:p>
    <w:p w:rsidR="00195431" w:rsidRPr="008E0E24" w:rsidRDefault="00195431" w:rsidP="00195431">
      <w:pPr>
        <w:spacing w:after="0" w:line="240" w:lineRule="auto"/>
        <w:jc w:val="both"/>
        <w:rPr>
          <w:rFonts w:ascii="Arial" w:hAnsi="Arial" w:cs="Arial"/>
          <w:b/>
        </w:rPr>
      </w:pPr>
    </w:p>
    <w:sectPr w:rsidR="00195431" w:rsidRPr="008E0E24" w:rsidSect="0078656C">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compat/>
  <w:rsids>
    <w:rsidRoot w:val="003A526E"/>
    <w:rsid w:val="000534AE"/>
    <w:rsid w:val="000924C8"/>
    <w:rsid w:val="000B22A5"/>
    <w:rsid w:val="000E4374"/>
    <w:rsid w:val="00140F88"/>
    <w:rsid w:val="001638EB"/>
    <w:rsid w:val="00195431"/>
    <w:rsid w:val="001C6E77"/>
    <w:rsid w:val="001E30BD"/>
    <w:rsid w:val="00217D52"/>
    <w:rsid w:val="002425EC"/>
    <w:rsid w:val="00265972"/>
    <w:rsid w:val="002E736B"/>
    <w:rsid w:val="003077A4"/>
    <w:rsid w:val="003533DD"/>
    <w:rsid w:val="0039571F"/>
    <w:rsid w:val="003A526E"/>
    <w:rsid w:val="004150D1"/>
    <w:rsid w:val="00480A1F"/>
    <w:rsid w:val="004D112C"/>
    <w:rsid w:val="005044B4"/>
    <w:rsid w:val="005C5598"/>
    <w:rsid w:val="00630196"/>
    <w:rsid w:val="006F47CA"/>
    <w:rsid w:val="00774A43"/>
    <w:rsid w:val="007814CE"/>
    <w:rsid w:val="0078656C"/>
    <w:rsid w:val="007C501A"/>
    <w:rsid w:val="008325F9"/>
    <w:rsid w:val="008A5FDB"/>
    <w:rsid w:val="008E0E24"/>
    <w:rsid w:val="008F00D9"/>
    <w:rsid w:val="00956412"/>
    <w:rsid w:val="009868EF"/>
    <w:rsid w:val="009B1BB2"/>
    <w:rsid w:val="009B435A"/>
    <w:rsid w:val="009D33EA"/>
    <w:rsid w:val="00A60C5A"/>
    <w:rsid w:val="00B142F7"/>
    <w:rsid w:val="00BA5976"/>
    <w:rsid w:val="00BB2BE4"/>
    <w:rsid w:val="00BC3DD6"/>
    <w:rsid w:val="00BC5E35"/>
    <w:rsid w:val="00BD4C71"/>
    <w:rsid w:val="00C42856"/>
    <w:rsid w:val="00C5018E"/>
    <w:rsid w:val="00C61A28"/>
    <w:rsid w:val="00CC17FC"/>
    <w:rsid w:val="00DF52CA"/>
    <w:rsid w:val="00DF57A8"/>
    <w:rsid w:val="00E06BAF"/>
    <w:rsid w:val="00E41C1B"/>
    <w:rsid w:val="00E806FA"/>
    <w:rsid w:val="00EE5779"/>
    <w:rsid w:val="00F53D9A"/>
    <w:rsid w:val="00F66C0A"/>
    <w:rsid w:val="00F74C08"/>
    <w:rsid w:val="00FB6712"/>
    <w:rsid w:val="00FF78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7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52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26E"/>
    <w:rPr>
      <w:rFonts w:ascii="Tahoma" w:hAnsi="Tahoma" w:cs="Tahoma"/>
      <w:sz w:val="16"/>
      <w:szCs w:val="16"/>
    </w:rPr>
  </w:style>
  <w:style w:type="character" w:styleId="Collegamentoipertestuale">
    <w:name w:val="Hyperlink"/>
    <w:basedOn w:val="Carpredefinitoparagrafo"/>
    <w:uiPriority w:val="99"/>
    <w:unhideWhenUsed/>
    <w:rsid w:val="005044B4"/>
    <w:rPr>
      <w:color w:val="0000FF" w:themeColor="hyperlink"/>
      <w:u w:val="single"/>
    </w:rPr>
  </w:style>
  <w:style w:type="character" w:styleId="Enfasigrassetto">
    <w:name w:val="Strong"/>
    <w:basedOn w:val="Carpredefinitoparagrafo"/>
    <w:uiPriority w:val="22"/>
    <w:qFormat/>
    <w:rsid w:val="00195431"/>
    <w:rPr>
      <w:b/>
      <w:bCs/>
    </w:rPr>
  </w:style>
  <w:style w:type="character" w:customStyle="1" w:styleId="apple-converted-space">
    <w:name w:val="apple-converted-space"/>
    <w:basedOn w:val="Carpredefinitoparagrafo"/>
    <w:rsid w:val="00195431"/>
  </w:style>
  <w:style w:type="paragraph" w:styleId="NormaleWeb">
    <w:name w:val="Normal (Web)"/>
    <w:basedOn w:val="Normale"/>
    <w:uiPriority w:val="99"/>
    <w:semiHidden/>
    <w:unhideWhenUsed/>
    <w:rsid w:val="00F74C0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insieme.it" TargetMode="External"/><Relationship Id="rId3" Type="http://schemas.openxmlformats.org/officeDocument/2006/relationships/settings" Target="settings.xml"/><Relationship Id="rId7" Type="http://schemas.openxmlformats.org/officeDocument/2006/relationships/hyperlink" Target="http://www.pratosfer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8D889-9621-4A5F-BA76-8D7CA928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Carapelli</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Carapelli</dc:creator>
  <cp:lastModifiedBy>Bernacchioni Camilla</cp:lastModifiedBy>
  <cp:revision>6</cp:revision>
  <cp:lastPrinted>2014-10-07T09:33:00Z</cp:lastPrinted>
  <dcterms:created xsi:type="dcterms:W3CDTF">2015-03-09T16:04:00Z</dcterms:created>
  <dcterms:modified xsi:type="dcterms:W3CDTF">2015-03-11T09:08:00Z</dcterms:modified>
</cp:coreProperties>
</file>